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r>
        <w:rPr>
          <w:rFonts w:hint="eastAsia" w:eastAsia="方正大标宋_GBK"/>
          <w:color w:val="auto"/>
          <w:sz w:val="32"/>
        </w:rPr>
        <w:t>第四单元测试卷（二）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填一填。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估算</w:t>
      </w:r>
      <w:r>
        <w:rPr>
          <w:color w:val="auto"/>
        </w:rPr>
        <w:t>796-503</w:t>
      </w:r>
      <w:r>
        <w:rPr>
          <w:rFonts w:hint="eastAsia"/>
          <w:color w:val="auto"/>
        </w:rPr>
        <w:t>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可以把</w:t>
      </w:r>
      <w:r>
        <w:rPr>
          <w:color w:val="auto"/>
        </w:rPr>
        <w:t>796</w:t>
      </w:r>
      <w:r>
        <w:rPr>
          <w:rFonts w:hint="eastAsia"/>
          <w:color w:val="auto"/>
        </w:rPr>
        <w:t>看成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把</w:t>
      </w:r>
      <w:r>
        <w:rPr>
          <w:color w:val="auto"/>
        </w:rPr>
        <w:t>503</w:t>
      </w:r>
      <w:r>
        <w:rPr>
          <w:rFonts w:hint="eastAsia"/>
          <w:color w:val="auto"/>
        </w:rPr>
        <w:t>看成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color w:val="auto"/>
        </w:rPr>
        <w:t>796-503</w:t>
      </w:r>
      <w:r>
        <w:rPr>
          <w:rFonts w:hint="eastAsia" w:eastAsia="NEU-BZ-S92"/>
          <w:color w:val="auto"/>
        </w:rPr>
        <w:t>≈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-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  <w:r>
        <w:rPr>
          <w:color w:val="auto"/>
        </w:rPr>
        <w:t>　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比</w:t>
      </w:r>
      <w:r>
        <w:rPr>
          <w:color w:val="auto"/>
        </w:rPr>
        <w:t>215</w:t>
      </w:r>
      <w:r>
        <w:rPr>
          <w:rFonts w:hint="eastAsia"/>
          <w:color w:val="auto"/>
        </w:rPr>
        <w:t>千克重</w:t>
      </w:r>
      <w:r>
        <w:rPr>
          <w:color w:val="auto"/>
        </w:rPr>
        <w:t>78</w:t>
      </w:r>
      <w:r>
        <w:rPr>
          <w:rFonts w:hint="eastAsia"/>
          <w:color w:val="auto"/>
        </w:rPr>
        <w:t>千克是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千克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比</w:t>
      </w:r>
      <w:r>
        <w:rPr>
          <w:color w:val="auto"/>
        </w:rPr>
        <w:t>600</w:t>
      </w:r>
      <w:r>
        <w:rPr>
          <w:rFonts w:hint="eastAsia"/>
          <w:color w:val="auto"/>
        </w:rPr>
        <w:t>米短</w:t>
      </w:r>
      <w:r>
        <w:rPr>
          <w:color w:val="auto"/>
        </w:rPr>
        <w:t>139</w:t>
      </w:r>
      <w:r>
        <w:rPr>
          <w:rFonts w:hint="eastAsia"/>
          <w:color w:val="auto"/>
        </w:rPr>
        <w:t>米是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米。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一个四位数减去</w:t>
      </w:r>
      <w:r>
        <w:rPr>
          <w:color w:val="auto"/>
        </w:rPr>
        <w:t>1</w:t>
      </w:r>
      <w:r>
        <w:rPr>
          <w:rFonts w:hint="eastAsia"/>
          <w:color w:val="auto"/>
        </w:rPr>
        <w:t>后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得到一个三位数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这个四位数是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用</w:t>
      </w:r>
      <w:r>
        <w:rPr>
          <w:color w:val="auto"/>
        </w:rPr>
        <w:t>3</w:t>
      </w:r>
      <w:r>
        <w:rPr>
          <w:rFonts w:hint="eastAsia"/>
          <w:color w:val="auto"/>
        </w:rPr>
        <w:t>、</w:t>
      </w:r>
      <w:r>
        <w:rPr>
          <w:color w:val="auto"/>
        </w:rPr>
        <w:t>5</w:t>
      </w:r>
      <w:r>
        <w:rPr>
          <w:rFonts w:hint="eastAsia"/>
          <w:color w:val="auto"/>
        </w:rPr>
        <w:t>、</w:t>
      </w:r>
      <w:r>
        <w:rPr>
          <w:color w:val="auto"/>
        </w:rPr>
        <w:t>8</w:t>
      </w:r>
      <w:r>
        <w:rPr>
          <w:rFonts w:hint="eastAsia"/>
          <w:color w:val="auto"/>
        </w:rPr>
        <w:t>、</w:t>
      </w:r>
      <w:r>
        <w:rPr>
          <w:color w:val="auto"/>
        </w:rPr>
        <w:t>0</w:t>
      </w:r>
      <w:r>
        <w:rPr>
          <w:rFonts w:hint="eastAsia"/>
          <w:color w:val="auto"/>
        </w:rPr>
        <w:t>组成一个最大的三位数是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最小的三位数是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),</w:t>
      </w:r>
      <w:r>
        <w:rPr>
          <w:rFonts w:hint="eastAsia"/>
          <w:color w:val="auto"/>
        </w:rPr>
        <w:t>它们相差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一款儿童电话手表原价</w:t>
      </w:r>
      <w:r>
        <w:rPr>
          <w:color w:val="auto"/>
        </w:rPr>
        <w:t>700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现价</w:t>
      </w:r>
      <w:r>
        <w:rPr>
          <w:color w:val="auto"/>
        </w:rPr>
        <w:t>468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这款手表便宜了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选一选。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将正确答案的序号填在括号里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三位数加三位数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和是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</w:t>
      </w:r>
      <w:r>
        <w:rPr>
          <w:rFonts w:hint="eastAsia"/>
          <w:color w:val="auto"/>
        </w:rPr>
        <w:t>三位数</w:t>
      </w:r>
      <w:r>
        <w:rPr>
          <w:color w:val="auto"/>
        </w:rPr>
        <w:t>　　　　</w:t>
      </w:r>
      <w:r>
        <w:rPr>
          <w:rFonts w:hint="eastAsia"/>
          <w:color w:val="auto"/>
        </w:rPr>
        <w:tab/>
      </w:r>
      <w:r>
        <w:rPr>
          <w:color w:val="auto"/>
        </w:rPr>
        <w:t>B.</w:t>
      </w:r>
      <w:r>
        <w:rPr>
          <w:rFonts w:hint="eastAsia"/>
          <w:color w:val="auto"/>
        </w:rPr>
        <w:t>四位数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color w:val="auto"/>
        </w:rPr>
        <w:t>C.</w:t>
      </w:r>
      <w:r>
        <w:rPr>
          <w:rFonts w:hint="eastAsia"/>
          <w:color w:val="auto"/>
        </w:rPr>
        <w:t>三位数或四位数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一个数减去</w:t>
      </w:r>
      <w:r>
        <w:rPr>
          <w:color w:val="auto"/>
        </w:rPr>
        <w:t>329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差是</w:t>
      </w:r>
      <w:r>
        <w:rPr>
          <w:color w:val="auto"/>
        </w:rPr>
        <w:t>488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这个数是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A.817　　　　　　</w:t>
      </w:r>
      <w:r>
        <w:rPr>
          <w:rFonts w:hint="eastAsia"/>
          <w:color w:val="auto"/>
        </w:rPr>
        <w:tab/>
      </w:r>
      <w:r>
        <w:rPr>
          <w:color w:val="auto"/>
        </w:rPr>
        <w:t>B.707　　</w:t>
      </w:r>
      <w:r>
        <w:rPr>
          <w:rFonts w:hint="eastAsia"/>
          <w:color w:val="auto"/>
        </w:rPr>
        <w:tab/>
      </w:r>
      <w:r>
        <w:rPr>
          <w:color w:val="auto"/>
        </w:rPr>
        <w:t>C.159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验算</w:t>
      </w:r>
      <w:r>
        <w:rPr>
          <w:color w:val="auto"/>
        </w:rPr>
        <w:t>965-209=756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正确的是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A.965+756　</w:t>
      </w:r>
      <w:r>
        <w:rPr>
          <w:rFonts w:hint="eastAsia"/>
          <w:color w:val="auto"/>
        </w:rPr>
        <w:tab/>
      </w:r>
      <w:r>
        <w:rPr>
          <w:color w:val="auto"/>
        </w:rPr>
        <w:t>B.756+209　</w:t>
      </w:r>
      <w:r>
        <w:rPr>
          <w:rFonts w:hint="eastAsia"/>
          <w:color w:val="auto"/>
        </w:rPr>
        <w:tab/>
      </w:r>
      <w:r>
        <w:rPr>
          <w:color w:val="auto"/>
        </w:rPr>
        <w:t>C.756-209</w:t>
      </w:r>
      <w:r>
        <w:rPr>
          <w:rFonts w:hint="eastAsia"/>
          <w:color w:val="auto"/>
        </w:rPr>
        <w:t xml:space="preserve"> 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中两个数相加得</w:t>
      </w:r>
      <w:r>
        <w:rPr>
          <w:color w:val="auto"/>
        </w:rPr>
        <w:t>1000</w:t>
      </w:r>
      <w:r>
        <w:rPr>
          <w:rFonts w:hint="eastAsia"/>
          <w:color w:val="auto"/>
        </w:rPr>
        <w:t>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A.536</w:t>
      </w:r>
      <w:r>
        <w:rPr>
          <w:rFonts w:hint="eastAsia"/>
          <w:color w:val="auto"/>
        </w:rPr>
        <w:t>和</w:t>
      </w:r>
      <w:r>
        <w:rPr>
          <w:color w:val="auto"/>
        </w:rPr>
        <w:t>361　</w:t>
      </w:r>
      <w:r>
        <w:rPr>
          <w:rFonts w:hint="eastAsia"/>
          <w:color w:val="auto"/>
        </w:rPr>
        <w:tab/>
      </w:r>
      <w:r>
        <w:rPr>
          <w:color w:val="auto"/>
        </w:rPr>
        <w:t>B.649</w:t>
      </w:r>
      <w:r>
        <w:rPr>
          <w:rFonts w:hint="eastAsia"/>
          <w:color w:val="auto"/>
        </w:rPr>
        <w:t>和</w:t>
      </w:r>
      <w:r>
        <w:rPr>
          <w:color w:val="auto"/>
        </w:rPr>
        <w:t>341</w:t>
      </w:r>
      <w:r>
        <w:rPr>
          <w:rFonts w:hint="eastAsia"/>
          <w:color w:val="auto"/>
        </w:rPr>
        <w:tab/>
      </w:r>
      <w:r>
        <w:rPr>
          <w:color w:val="auto"/>
        </w:rPr>
        <w:t>C.792</w:t>
      </w:r>
      <w:r>
        <w:rPr>
          <w:rFonts w:hint="eastAsia"/>
          <w:color w:val="auto"/>
        </w:rPr>
        <w:t>和</w:t>
      </w:r>
      <w:r>
        <w:rPr>
          <w:color w:val="auto"/>
        </w:rPr>
        <w:t>208</w:t>
      </w:r>
    </w:p>
    <w:p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在</w:t>
      </w:r>
      <w:r>
        <w:rPr>
          <w:rFonts w:hint="eastAsia" w:eastAsia="NEU-BZ-S92"/>
          <w:color w:val="auto"/>
          <w:sz w:val="32"/>
        </w:rPr>
        <w:t>○</w:t>
      </w:r>
      <w:r>
        <w:rPr>
          <w:rFonts w:hint="eastAsia" w:eastAsia="方正黑体_GBK"/>
          <w:color w:val="auto"/>
        </w:rPr>
        <w:t>里填上“</w:t>
      </w:r>
      <w:r>
        <w:rPr>
          <w:color w:val="auto"/>
        </w:rPr>
        <w:t>&gt;</w:t>
      </w:r>
      <w:r>
        <w:rPr>
          <w:rFonts w:hint="eastAsia" w:eastAsia="方正黑体_GBK"/>
          <w:color w:val="auto"/>
        </w:rPr>
        <w:t>”“</w:t>
      </w:r>
      <w:r>
        <w:rPr>
          <w:color w:val="auto"/>
        </w:rPr>
        <w:t>&lt;</w:t>
      </w:r>
      <w:r>
        <w:rPr>
          <w:rFonts w:hint="eastAsia" w:eastAsia="方正黑体_GBK"/>
          <w:color w:val="auto"/>
        </w:rPr>
        <w:t>”或“</w:t>
      </w:r>
      <w:r>
        <w:rPr>
          <w:color w:val="auto"/>
        </w:rPr>
        <w:t>=</w:t>
      </w:r>
      <w:r>
        <w:rPr>
          <w:rFonts w:hint="eastAsia" w:eastAsia="方正黑体_GBK"/>
          <w:color w:val="auto"/>
        </w:rPr>
        <w:t>”。</w:t>
      </w:r>
      <w:r>
        <w:rPr>
          <w:color w:val="auto"/>
        </w:rPr>
        <w:t>　　　　　　　　　　　　　　　　　　　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color w:val="auto"/>
        </w:rPr>
        <w:t>906+239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1000　　　　900-454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500　　　　　　305+186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420</w:t>
      </w:r>
    </w:p>
    <w:p>
      <w:pPr>
        <w:spacing w:line="480" w:lineRule="exact"/>
        <w:ind w:firstLine="480" w:firstLineChars="200"/>
        <w:rPr>
          <w:color w:val="auto"/>
        </w:rPr>
      </w:pPr>
      <w:r>
        <w:rPr>
          <w:color w:val="auto"/>
        </w:rPr>
        <w:t>386+386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396+376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450+172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670-139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</w:t>
      </w:r>
      <w:r>
        <w:rPr>
          <w:color w:val="auto"/>
        </w:rPr>
        <w:t>402-150</w:t>
      </w:r>
      <w:r>
        <w:rPr>
          <w:rFonts w:hint="eastAsia" w:eastAsia="NEU-BZ-S92"/>
          <w:color w:val="auto"/>
          <w:sz w:val="32"/>
        </w:rPr>
        <w:t>○</w:t>
      </w:r>
      <w:r>
        <w:rPr>
          <w:color w:val="auto"/>
        </w:rPr>
        <w:t>402-155</w:t>
      </w:r>
    </w:p>
    <w:p>
      <w:pPr>
        <w:rPr>
          <w:rFonts w:hint="eastAsia" w:eastAsia="方正黑体_GBK"/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下面的计算正确吗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对的在括号里画“√”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 w:eastAsia="方正黑体_GBK"/>
          <w:color w:val="auto"/>
        </w:rPr>
        <w:t>”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并改正。</w:t>
      </w:r>
    </w:p>
    <w:p>
      <w:pPr>
        <w:rPr>
          <w:rFonts w:hint="eastAsia" w:eastAsia="方正黑体_GBK"/>
          <w:color w:val="auto"/>
        </w:rPr>
      </w:pPr>
    </w:p>
    <w:p>
      <w:pPr>
        <w:rPr>
          <w:rFonts w:hint="eastAsia" w:eastAsia="方正黑体_GBK"/>
          <w:color w:val="auto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85725</wp:posOffset>
            </wp:positionV>
            <wp:extent cx="5274310" cy="937895"/>
            <wp:effectExtent l="0" t="0" r="2540" b="0"/>
            <wp:wrapTight wrapText="bothSides">
              <wp:wrapPolygon>
                <wp:start x="0" y="0"/>
                <wp:lineTo x="0" y="21059"/>
                <wp:lineTo x="21532" y="21059"/>
                <wp:lineTo x="21532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算一算。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直接写得数。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100-30=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560-500=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1500-900=</w:t>
      </w:r>
      <w:r>
        <w:rPr>
          <w:rFonts w:hint="eastAsia"/>
          <w:color w:val="auto"/>
        </w:rPr>
        <w:t xml:space="preserve">     </w:t>
      </w:r>
      <w:r>
        <w:rPr>
          <w:rFonts w:hint="eastAsia"/>
          <w:color w:val="auto"/>
        </w:rPr>
        <w:tab/>
      </w:r>
      <w:r>
        <w:rPr>
          <w:color w:val="auto"/>
        </w:rPr>
        <w:t>100+78=</w:t>
      </w:r>
    </w:p>
    <w:p>
      <w:pPr>
        <w:ind w:firstLine="480" w:firstLineChars="200"/>
        <w:rPr>
          <w:color w:val="auto"/>
        </w:rPr>
      </w:pPr>
      <w:r>
        <w:rPr>
          <w:color w:val="auto"/>
        </w:rPr>
        <w:t>320+65=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color w:val="auto"/>
        </w:rPr>
        <w:t>800+1000=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</w:t>
      </w:r>
      <w:r>
        <w:rPr>
          <w:color w:val="auto"/>
        </w:rPr>
        <w:t>720-600=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color w:val="auto"/>
        </w:rPr>
        <w:t>300+630=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列竖式计算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带</w:t>
      </w:r>
      <w:r>
        <w:rPr>
          <w:rFonts w:hint="eastAsia" w:eastAsia="NEU-BZ-S92"/>
          <w:color w:val="auto"/>
        </w:rPr>
        <w:t>△</w:t>
      </w:r>
      <w:r>
        <w:rPr>
          <w:rFonts w:hint="eastAsia"/>
          <w:color w:val="auto"/>
        </w:rPr>
        <w:t>的验算。</w:t>
      </w:r>
    </w:p>
    <w:p>
      <w:pPr>
        <w:ind w:firstLine="480" w:firstLineChars="200"/>
        <w:rPr>
          <w:rFonts w:hint="eastAsia"/>
          <w:color w:val="auto"/>
        </w:rPr>
      </w:pPr>
      <w:r>
        <w:rPr>
          <w:color w:val="auto"/>
        </w:rPr>
        <w:t>546+389=　　　</w:t>
      </w:r>
      <w:r>
        <w:rPr>
          <w:rFonts w:hint="eastAsia"/>
          <w:color w:val="auto"/>
        </w:rPr>
        <w:tab/>
      </w:r>
      <w:r>
        <w:rPr>
          <w:rFonts w:hint="eastAsia" w:eastAsia="NEU-BZ-S92"/>
          <w:color w:val="auto"/>
        </w:rPr>
        <w:t>△</w:t>
      </w:r>
      <w:r>
        <w:rPr>
          <w:color w:val="auto"/>
        </w:rPr>
        <w:t>900-673=　　　</w:t>
      </w:r>
      <w:r>
        <w:rPr>
          <w:rFonts w:hint="eastAsia"/>
          <w:color w:val="auto"/>
        </w:rPr>
        <w:tab/>
      </w:r>
      <w:r>
        <w:rPr>
          <w:color w:val="auto"/>
        </w:rPr>
        <w:t>405-198=　　　</w:t>
      </w:r>
      <w:r>
        <w:rPr>
          <w:rFonts w:hint="eastAsia"/>
          <w:color w:val="auto"/>
        </w:rPr>
        <w:tab/>
      </w:r>
      <w:r>
        <w:rPr>
          <w:rFonts w:hint="eastAsia" w:eastAsia="NEU-BZ-S92"/>
          <w:color w:val="auto"/>
        </w:rPr>
        <w:t>△</w:t>
      </w:r>
      <w:r>
        <w:rPr>
          <w:color w:val="auto"/>
        </w:rPr>
        <w:t>404+185=</w:t>
      </w: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下面是玩具店的销售清单。</w:t>
      </w:r>
    </w:p>
    <w:tbl>
      <w:tblPr>
        <w:tblStyle w:val="6"/>
        <w:tblW w:w="759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1898"/>
        <w:gridCol w:w="1898"/>
        <w:gridCol w:w="18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</w:tblPrEx>
        <w:trPr>
          <w:jc w:val="center"/>
        </w:trPr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502920" cy="645795"/>
                  <wp:effectExtent l="0" t="0" r="0" b="0"/>
                  <wp:docPr id="228" name="3L4Z0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3L4Z01.EPS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645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783590" cy="648335"/>
                  <wp:effectExtent l="0" t="0" r="0" b="0"/>
                  <wp:docPr id="229" name="3L4Z0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3L4Z02.EPS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720" cy="64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atLeas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drawing>
                <wp:inline distT="0" distB="0" distL="0" distR="0">
                  <wp:extent cx="647700" cy="648335"/>
                  <wp:effectExtent l="0" t="0" r="0" b="0"/>
                  <wp:docPr id="230" name="3L4Z0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3L4Z03.EPS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648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购进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389</w:t>
            </w:r>
            <w:r>
              <w:rPr>
                <w:rFonts w:hint="eastAsia"/>
                <w:color w:val="auto"/>
                <w:sz w:val="21"/>
              </w:rPr>
              <w:t>个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343</w:t>
            </w:r>
            <w:r>
              <w:rPr>
                <w:rFonts w:hint="eastAsia"/>
                <w:color w:val="auto"/>
                <w:sz w:val="21"/>
              </w:rPr>
              <w:t>辆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卖出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198</w:t>
            </w:r>
            <w:r>
              <w:rPr>
                <w:rFonts w:hint="eastAsia"/>
                <w:color w:val="auto"/>
                <w:sz w:val="21"/>
              </w:rPr>
              <w:t>个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189</w:t>
            </w:r>
            <w:r>
              <w:rPr>
                <w:rFonts w:hint="eastAsia"/>
                <w:color w:val="auto"/>
                <w:sz w:val="21"/>
              </w:rPr>
              <w:t>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</w:rPr>
              <w:t>还剩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240</w:t>
            </w:r>
            <w:r>
              <w:rPr>
                <w:rFonts w:hint="eastAsia"/>
                <w:color w:val="auto"/>
                <w:sz w:val="21"/>
              </w:rPr>
              <w:t>辆</w:t>
            </w:r>
          </w:p>
        </w:tc>
        <w:tc>
          <w:tcPr>
            <w:tcW w:w="18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15" w:lineRule="exact"/>
              <w:jc w:val="center"/>
              <w:rPr>
                <w:color w:val="auto"/>
              </w:rPr>
            </w:pPr>
            <w:r>
              <w:rPr>
                <w:color w:val="auto"/>
                <w:sz w:val="21"/>
              </w:rPr>
              <w:t>123</w:t>
            </w:r>
            <w:r>
              <w:rPr>
                <w:rFonts w:hint="eastAsia"/>
                <w:color w:val="auto"/>
                <w:sz w:val="21"/>
              </w:rPr>
              <w:t>个</w:t>
            </w:r>
          </w:p>
        </w:tc>
      </w:tr>
    </w:tbl>
    <w:p>
      <w:pPr>
        <w:rPr>
          <w:color w:val="auto"/>
        </w:rPr>
      </w:pPr>
      <w:r>
        <w:rPr>
          <w:rFonts w:ascii="NEU-FZ-S92" w:hAnsi="NEU-FZ-S92"/>
          <w:color w:val="auto"/>
        </w:rPr>
        <w:t>7</w:t>
      </w:r>
      <w:r>
        <w:rPr>
          <w:rFonts w:hint="eastAsia" w:ascii="NEU-FZ-S92" w:hAnsi="NEU-FZ-S92"/>
          <w:color w:val="auto"/>
        </w:rPr>
        <w:t>．</w:t>
      </w:r>
      <w:r>
        <w:rPr>
          <w:rFonts w:hint="eastAsia" w:eastAsia="方正黑体_GBK"/>
          <w:color w:val="auto"/>
        </w:rPr>
        <w:t>解决问题。</w:t>
      </w: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还有多少只小蝌蚪没有变成青蛙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ind w:firstLine="480" w:firstLineChars="200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5571490" cy="923290"/>
            <wp:effectExtent l="0" t="0" r="0" b="0"/>
            <wp:docPr id="231" name="3L4Z04.EPS" descr="id:21474914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3L4Z04.EPS" descr="id:214749147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1720" cy="92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学校图书馆有</w:t>
      </w:r>
      <w:r>
        <w:rPr>
          <w:color w:val="auto"/>
        </w:rPr>
        <w:t>604</w:t>
      </w:r>
      <w:r>
        <w:rPr>
          <w:rFonts w:hint="eastAsia"/>
          <w:color w:val="auto"/>
        </w:rPr>
        <w:t>本科技书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比文艺书多</w:t>
      </w:r>
      <w:r>
        <w:rPr>
          <w:color w:val="auto"/>
        </w:rPr>
        <w:t>116</w:t>
      </w:r>
      <w:r>
        <w:rPr>
          <w:rFonts w:hint="eastAsia"/>
          <w:color w:val="auto"/>
        </w:rPr>
        <w:t>本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文艺书有多少本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spacing w:line="360" w:lineRule="atLeast"/>
        <w:ind w:firstLine="48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4069080" cy="835025"/>
            <wp:effectExtent l="0" t="0" r="0" b="0"/>
            <wp:docPr id="232" name="3L4Z05.EPS" descr="id:21474914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3L4Z05.EPS" descr="id:214749147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480" w:firstLineChars="200"/>
        <w:rPr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购买前三种物品大约需要准备多少钱</w:t>
      </w:r>
      <w:r>
        <w:rPr>
          <w:rFonts w:ascii="方正书宋_GBK" w:hAnsi="方正书宋_GBK"/>
          <w:color w:val="auto"/>
        </w:rPr>
        <w:t>?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明明有</w:t>
      </w:r>
      <w:r>
        <w:rPr>
          <w:color w:val="auto"/>
        </w:rPr>
        <w:t>500</w:t>
      </w:r>
      <w:r>
        <w:rPr>
          <w:rFonts w:hint="eastAsia"/>
          <w:color w:val="auto"/>
        </w:rPr>
        <w:t>块钱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能买哪两件商品</w:t>
      </w:r>
      <w:r>
        <w:rPr>
          <w:rFonts w:ascii="方正书宋_GBK" w:hAnsi="方正书宋_GBK"/>
          <w:color w:val="auto"/>
        </w:rPr>
        <w:t>?(</w:t>
      </w:r>
      <w:r>
        <w:rPr>
          <w:rFonts w:hint="eastAsia"/>
          <w:color w:val="auto"/>
        </w:rPr>
        <w:t>举</w:t>
      </w:r>
      <w:r>
        <w:rPr>
          <w:color w:val="auto"/>
        </w:rPr>
        <w:t>3</w:t>
      </w:r>
      <w:r>
        <w:rPr>
          <w:rFonts w:hint="eastAsia"/>
          <w:color w:val="auto"/>
        </w:rPr>
        <w:t>个例子即可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rFonts w:hint="eastAsia"/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  <w:r>
        <w:rPr>
          <w:color w:val="auto"/>
        </w:rPr>
        <w:t>③</w:t>
      </w:r>
      <w:r>
        <w:rPr>
          <w:rFonts w:hint="eastAsia"/>
          <w:color w:val="auto"/>
        </w:rPr>
        <w:t>你能提出什么数学问题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解答出来。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参考答案：</w:t>
      </w:r>
    </w:p>
    <w:p>
      <w:pPr>
        <w:rPr>
          <w:color w:val="auto"/>
        </w:rPr>
      </w:pPr>
      <w:r>
        <w:rPr>
          <w:color w:val="auto"/>
        </w:rPr>
        <w:t>1.(1)800　500　800　500　300</w:t>
      </w:r>
    </w:p>
    <w:p>
      <w:pPr>
        <w:rPr>
          <w:color w:val="auto"/>
        </w:rPr>
      </w:pPr>
      <w:r>
        <w:rPr>
          <w:color w:val="auto"/>
        </w:rPr>
        <w:t xml:space="preserve"> (2)293　461</w:t>
      </w:r>
    </w:p>
    <w:p>
      <w:pPr>
        <w:rPr>
          <w:color w:val="auto"/>
        </w:rPr>
      </w:pPr>
      <w:r>
        <w:rPr>
          <w:color w:val="auto"/>
        </w:rPr>
        <w:t>(3)1000</w:t>
      </w:r>
    </w:p>
    <w:p>
      <w:pPr>
        <w:rPr>
          <w:color w:val="auto"/>
        </w:rPr>
      </w:pPr>
      <w:r>
        <w:rPr>
          <w:color w:val="auto"/>
        </w:rPr>
        <w:t>(4)853　305　548</w:t>
      </w:r>
    </w:p>
    <w:p>
      <w:pPr>
        <w:rPr>
          <w:color w:val="auto"/>
        </w:rPr>
      </w:pPr>
      <w:r>
        <w:rPr>
          <w:color w:val="auto"/>
        </w:rPr>
        <w:t>(5)232</w:t>
      </w:r>
    </w:p>
    <w:p>
      <w:pPr>
        <w:rPr>
          <w:color w:val="auto"/>
        </w:rPr>
      </w:pPr>
      <w:r>
        <w:rPr>
          <w:color w:val="auto"/>
        </w:rPr>
        <w:t>2.(1)C</w:t>
      </w:r>
    </w:p>
    <w:p>
      <w:pPr>
        <w:rPr>
          <w:color w:val="auto"/>
        </w:rPr>
      </w:pPr>
      <w:r>
        <w:rPr>
          <w:color w:val="auto"/>
        </w:rPr>
        <w:t>(2)A</w:t>
      </w:r>
    </w:p>
    <w:p>
      <w:pPr>
        <w:rPr>
          <w:color w:val="auto"/>
        </w:rPr>
      </w:pPr>
      <w:r>
        <w:rPr>
          <w:color w:val="auto"/>
        </w:rPr>
        <w:t>(3)B</w:t>
      </w:r>
    </w:p>
    <w:p>
      <w:pPr>
        <w:rPr>
          <w:color w:val="auto"/>
        </w:rPr>
      </w:pPr>
      <w:r>
        <w:rPr>
          <w:color w:val="auto"/>
        </w:rPr>
        <w:t>(4)C</w:t>
      </w:r>
    </w:p>
    <w:p>
      <w:pPr>
        <w:rPr>
          <w:rFonts w:hint="eastAsia"/>
          <w:color w:val="auto"/>
        </w:rPr>
      </w:pPr>
      <w:r>
        <w:rPr>
          <w:color w:val="auto"/>
        </w:rPr>
        <w:t>3.&gt;　&lt;　&gt;　=　&gt;　&gt;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-752475</wp:posOffset>
            </wp:positionV>
            <wp:extent cx="4780915" cy="932815"/>
            <wp:effectExtent l="0" t="0" r="635" b="635"/>
            <wp:wrapTight wrapText="bothSides">
              <wp:wrapPolygon>
                <wp:start x="0" y="0"/>
                <wp:lineTo x="0" y="21174"/>
                <wp:lineTo x="21517" y="21174"/>
                <wp:lineTo x="21517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915" cy="932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color w:val="auto"/>
        </w:rPr>
      </w:pPr>
      <w:r>
        <w:rPr>
          <w:color w:val="auto"/>
        </w:rPr>
        <w:t>5.(1)70　60　600　178　385　1800　120　930</w:t>
      </w:r>
    </w:p>
    <w:p>
      <w:pPr>
        <w:rPr>
          <w:rFonts w:hint="eastAsia"/>
          <w:color w:val="auto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161925</wp:posOffset>
            </wp:positionV>
            <wp:extent cx="4104640" cy="2018665"/>
            <wp:effectExtent l="0" t="0" r="0" b="63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64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-1895475</wp:posOffset>
            </wp:positionV>
            <wp:extent cx="3704590" cy="2076450"/>
            <wp:effectExtent l="0" t="0" r="0" b="63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4762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  <w:r>
        <w:rPr>
          <w:color w:val="auto"/>
        </w:rPr>
        <w:t>7.(1)267-138=129(只)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color w:val="auto"/>
        </w:rPr>
        <w:t>:还有129只小蝌蚪没有变成青蛙。</w:t>
      </w:r>
    </w:p>
    <w:p>
      <w:pPr>
        <w:rPr>
          <w:color w:val="auto"/>
        </w:rPr>
      </w:pPr>
      <w:r>
        <w:rPr>
          <w:color w:val="auto"/>
        </w:rPr>
        <w:t>(2)604-116=488(本)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color w:val="auto"/>
        </w:rPr>
        <w:t>:文艺书有488本。</w:t>
      </w:r>
    </w:p>
    <w:p>
      <w:pPr>
        <w:rPr>
          <w:color w:val="auto"/>
        </w:rPr>
      </w:pPr>
      <w:r>
        <w:rPr>
          <w:color w:val="auto"/>
        </w:rPr>
        <w:t>(3)①298+138+395≈840(元)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color w:val="auto"/>
        </w:rPr>
        <w:t>:大约需要准备840元。</w:t>
      </w:r>
    </w:p>
    <w:p>
      <w:pPr>
        <w:rPr>
          <w:color w:val="auto"/>
        </w:rPr>
      </w:pPr>
      <w:r>
        <w:rPr>
          <w:rFonts w:hint="eastAsia"/>
          <w:color w:val="auto"/>
        </w:rPr>
        <w:t>②</w:t>
      </w:r>
      <w:r>
        <w:rPr>
          <w:color w:val="auto"/>
        </w:rPr>
        <w:t>(答案不唯一)395+67≈470(元)　298+67≈370(元)</w:t>
      </w:r>
    </w:p>
    <w:p>
      <w:pPr>
        <w:rPr>
          <w:color w:val="auto"/>
        </w:rPr>
      </w:pPr>
      <w:r>
        <w:rPr>
          <w:color w:val="auto"/>
        </w:rPr>
        <w:t>138+67≈210(元)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color w:val="auto"/>
        </w:rPr>
        <w:t>:可以买平板电脑和台灯或自行车和台灯或手表和台灯。</w:t>
      </w:r>
    </w:p>
    <w:p>
      <w:pPr>
        <w:rPr>
          <w:color w:val="auto"/>
        </w:rPr>
      </w:pPr>
      <w:r>
        <w:rPr>
          <w:rFonts w:hint="eastAsia"/>
          <w:color w:val="auto"/>
        </w:rPr>
        <w:t>③</w:t>
      </w:r>
      <w:r>
        <w:rPr>
          <w:color w:val="auto"/>
        </w:rPr>
        <w:t>(答案不唯一)买平板电脑和点读机大约要准备多少钱?</w:t>
      </w:r>
    </w:p>
    <w:p>
      <w:pPr>
        <w:rPr>
          <w:color w:val="auto"/>
        </w:rPr>
      </w:pPr>
      <w:r>
        <w:rPr>
          <w:color w:val="auto"/>
        </w:rPr>
        <w:t>395+402≈800(元)</w:t>
      </w:r>
    </w:p>
    <w:p>
      <w:pPr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color w:val="auto"/>
        </w:rPr>
        <w:t>:买平板电脑和点读机大约要准备800元。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C1"/>
    <w:rsid w:val="00406290"/>
    <w:rsid w:val="004D62C1"/>
    <w:rsid w:val="00B63185"/>
    <w:rsid w:val="00D30D99"/>
    <w:rsid w:val="5490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5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228</Words>
  <Characters>1300</Characters>
  <Lines>10</Lines>
  <Paragraphs>3</Paragraphs>
  <TotalTime>13</TotalTime>
  <ScaleCrop>false</ScaleCrop>
  <LinksUpToDate>false</LinksUpToDate>
  <CharactersWithSpaces>1525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2018-02-06T01:47:00Z</dcterms:created>
  <dc:creator>dujiajia</dc:creator>
  <cp:lastModifiedBy>Administrator</cp:lastModifiedBy>
  <dcterms:modified xsi:type="dcterms:W3CDTF">2018-12-31T00:06:27Z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